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1516"/>
        <w:gridCol w:w="4114"/>
        <w:gridCol w:w="3432"/>
      </w:tblGrid>
      <w:tr w:rsidR="001D267A" w:rsidRPr="00F267BF" w14:paraId="1E7593F2" w14:textId="77777777" w:rsidTr="00104BAB">
        <w:trPr>
          <w:trHeight w:val="170"/>
        </w:trPr>
        <w:tc>
          <w:tcPr>
            <w:tcW w:w="1516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7546" w:type="dxa"/>
            <w:gridSpan w:val="2"/>
          </w:tcPr>
          <w:p w14:paraId="4805B821" w14:textId="502A4C1A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303DDE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2939-4517 Bacheinlauf Herblinger Dorfbach.docx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104BAB">
        <w:trPr>
          <w:trHeight w:val="170"/>
        </w:trPr>
        <w:tc>
          <w:tcPr>
            <w:tcW w:w="1516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7546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104BAB">
        <w:tc>
          <w:tcPr>
            <w:tcW w:w="1516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7546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104BAB">
        <w:tc>
          <w:tcPr>
            <w:tcW w:w="1516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104BAB">
        <w:tc>
          <w:tcPr>
            <w:tcW w:w="1516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7546" w:type="dxa"/>
            <w:gridSpan w:val="2"/>
          </w:tcPr>
          <w:p w14:paraId="6BA30AA3" w14:textId="4F9630A6" w:rsidR="00142468" w:rsidRPr="0078344C" w:rsidRDefault="00303DDE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Bacheinlauf Herblinger Dorfbach</w:t>
            </w:r>
          </w:p>
        </w:tc>
      </w:tr>
      <w:tr w:rsidR="00B60168" w:rsidRPr="00E201CD" w14:paraId="1858CC21" w14:textId="77777777" w:rsidTr="00104BAB">
        <w:tc>
          <w:tcPr>
            <w:tcW w:w="1516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7546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104BAB">
        <w:tc>
          <w:tcPr>
            <w:tcW w:w="1516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7546" w:type="dxa"/>
            <w:gridSpan w:val="2"/>
          </w:tcPr>
          <w:p w14:paraId="1D58D4E2" w14:textId="37060E07" w:rsidR="002436EF" w:rsidRPr="0078344C" w:rsidRDefault="00303DDE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Bacheinlauf Herblinger Dorfbach</w:t>
            </w:r>
          </w:p>
        </w:tc>
      </w:tr>
      <w:tr w:rsidR="00FA7370" w14:paraId="461820FA" w14:textId="77777777" w:rsidTr="00104BAB">
        <w:tc>
          <w:tcPr>
            <w:tcW w:w="1516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7546" w:type="dxa"/>
            <w:gridSpan w:val="2"/>
          </w:tcPr>
          <w:p w14:paraId="604EB239" w14:textId="6F587DAA" w:rsidR="003D6111" w:rsidRPr="0078344C" w:rsidRDefault="00303DDE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303DDE">
              <w:rPr>
                <w:sz w:val="22"/>
                <w:szCs w:val="22"/>
                <w:lang w:eastAsia="de-CH"/>
              </w:rPr>
              <w:t>2'692'252.24, 1'286'509.63</w:t>
            </w:r>
          </w:p>
        </w:tc>
      </w:tr>
      <w:tr w:rsidR="00FA7370" w14:paraId="1A08A1C8" w14:textId="77777777" w:rsidTr="00104BAB">
        <w:tc>
          <w:tcPr>
            <w:tcW w:w="1516" w:type="dxa"/>
          </w:tcPr>
          <w:p w14:paraId="33F510FA" w14:textId="5AD5BA95" w:rsidR="002436EF" w:rsidRPr="00A50E3D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 IO-Nr.</w:t>
            </w:r>
          </w:p>
        </w:tc>
        <w:tc>
          <w:tcPr>
            <w:tcW w:w="7546" w:type="dxa"/>
            <w:gridSpan w:val="2"/>
          </w:tcPr>
          <w:p w14:paraId="5B991006" w14:textId="4C747B83" w:rsidR="002436EF" w:rsidRPr="0078344C" w:rsidRDefault="00303DDE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null</w:t>
            </w:r>
          </w:p>
        </w:tc>
      </w:tr>
      <w:tr w:rsidR="00104BAB" w14:paraId="594E2069" w14:textId="77777777" w:rsidTr="00104BAB">
        <w:tc>
          <w:tcPr>
            <w:tcW w:w="1516" w:type="dxa"/>
          </w:tcPr>
          <w:p w14:paraId="55D352AF" w14:textId="1CD3698D" w:rsidR="00104BAB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SH-Nr.</w:t>
            </w:r>
          </w:p>
        </w:tc>
        <w:tc>
          <w:tcPr>
            <w:tcW w:w="7546" w:type="dxa"/>
            <w:gridSpan w:val="2"/>
          </w:tcPr>
          <w:p w14:paraId="2717DB8B" w14:textId="269FD0DF" w:rsidR="00104BAB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2939</w:t>
            </w:r>
            <w:r w:rsidR="00303DDE">
              <w:rPr>
                <w:sz w:val="22"/>
                <w:szCs w:val="22"/>
                <w:lang w:eastAsia="de-CH"/>
              </w:rPr>
              <w:t>-4517</w:t>
            </w:r>
          </w:p>
        </w:tc>
      </w:tr>
      <w:tr w:rsidR="002436EF" w:rsidRPr="00920AC4" w14:paraId="06A133C2" w14:textId="77777777" w:rsidTr="00104BAB">
        <w:tc>
          <w:tcPr>
            <w:tcW w:w="9062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104BAB">
        <w:trPr>
          <w:trHeight w:val="171"/>
        </w:trPr>
        <w:tc>
          <w:tcPr>
            <w:tcW w:w="1516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46A36996" w14:textId="0EFF2A1F" w:rsidR="009D30A2" w:rsidRPr="00E05476" w:rsidRDefault="00B80D7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DD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20AA41E3" w:rsidR="004F412B" w:rsidRPr="00E05476" w:rsidRDefault="00B80D7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DD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B80D76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B80D76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CB4AEC2" w:rsidR="00B55B83" w:rsidRDefault="00B80D76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DD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B80D7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104BAB">
        <w:trPr>
          <w:trHeight w:val="170"/>
        </w:trPr>
        <w:tc>
          <w:tcPr>
            <w:tcW w:w="1516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063AA86F" w14:textId="0A88DC0D" w:rsidR="003922D4" w:rsidRDefault="00B80D7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DD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7A66D7F5" w:rsidR="003922D4" w:rsidRDefault="00B80D7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DD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B80D76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B80D7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773B5CBD" w:rsidR="009A4F74" w:rsidRDefault="00B80D7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B80D76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104BAB">
        <w:trPr>
          <w:trHeight w:val="170"/>
        </w:trPr>
        <w:tc>
          <w:tcPr>
            <w:tcW w:w="1516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7546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42348782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303DDE" w:rsidRPr="00303DDE">
                <w:rPr>
                  <w:rStyle w:val="Hyperlink"/>
                </w:rPr>
                <w:t>\\abtdata.ktst.shnet.ch\HOMEIKL\50_Veterinaeramt\Tiergesundheit\Krankheiten\Schweine\ASP KSP\C-Räume ASP\C-Räume SH\Objekte A4\2939-45-17 Bacheinlauf Herblinger Dorfbach</w:t>
              </w:r>
            </w:hyperlink>
            <w:r w:rsidR="00303DDE">
              <w:t xml:space="preserve"> </w:t>
            </w:r>
          </w:p>
          <w:p w14:paraId="3E54EFBE" w14:textId="77777777" w:rsidR="00104BAB" w:rsidRDefault="00104BA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4C90C8EA" w14:textId="030E0E16" w:rsidR="00303DDE" w:rsidRDefault="00303DD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ASTRA-Liste:</w:t>
            </w:r>
            <w:r>
              <w:rPr>
                <w:sz w:val="16"/>
                <w:szCs w:val="16"/>
                <w:lang w:eastAsia="de-CH"/>
              </w:rPr>
              <w:br/>
            </w:r>
            <w:hyperlink r:id="rId13" w:history="1">
              <w:r w:rsidRPr="00303DDE">
                <w:rPr>
                  <w:rStyle w:val="Hyperlink"/>
                  <w:sz w:val="16"/>
                  <w:szCs w:val="16"/>
                  <w:lang w:eastAsia="de-CH"/>
                </w:rPr>
                <w:t>ASTRA Liste 2939-4517 Bacheinlauf Herblinger Dorfbach.xlsx</w:t>
              </w:r>
            </w:hyperlink>
          </w:p>
          <w:p w14:paraId="09F079B5" w14:textId="77777777" w:rsidR="00303DDE" w:rsidRDefault="00303DD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26B3F6BD" w:rsidR="0078344C" w:rsidRDefault="00303DDE" w:rsidP="00303DDE">
            <w:pPr>
              <w:tabs>
                <w:tab w:val="center" w:pos="3665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hyperlink r:id="rId14" w:history="1">
              <w:r w:rsidRPr="00006DC9">
                <w:rPr>
                  <w:rStyle w:val="Hyperlink"/>
                  <w:sz w:val="16"/>
                  <w:szCs w:val="16"/>
                  <w:lang w:eastAsia="de-CH"/>
                </w:rPr>
                <w:t>https://s.geo.admin.ch/mj5nsgqj6peq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0666F5D5" w14:textId="65C17B8A" w:rsidR="00E65E73" w:rsidRDefault="00303DDE" w:rsidP="00104BAB">
                <w:pPr>
                  <w:spacing w:before="40" w:after="40"/>
                </w:pPr>
                <w:r>
                  <w:rPr>
                    <w:sz w:val="16"/>
                    <w:szCs w:val="16"/>
                    <w:lang w:eastAsia="de-CH"/>
                  </w:rPr>
                  <w:t>Mit bestehendem Gitter verschliessen.</w:t>
                </w:r>
              </w:p>
              <w:p w14:paraId="5DDF4524" w14:textId="2A0A8BDD" w:rsidR="0078344C" w:rsidRPr="004E76C0" w:rsidRDefault="00B80D76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104BAB">
        <w:trPr>
          <w:trHeight w:val="170"/>
        </w:trPr>
        <w:tc>
          <w:tcPr>
            <w:tcW w:w="1516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BA19094" w14:textId="0CB22B9C" w:rsidR="003C064E" w:rsidRDefault="00B80D76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073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B80D76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B80D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104BAB">
        <w:trPr>
          <w:trHeight w:val="170"/>
        </w:trPr>
        <w:tc>
          <w:tcPr>
            <w:tcW w:w="1516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7546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B80D76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B80D7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B80D7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4708FF88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2C3CA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B80D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EAA31BF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7BC33C5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182E2DE3" w:rsidR="00886BE6" w:rsidRDefault="00B80D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2DC3CD78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B80D7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B80D7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B80D7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104BAB">
        <w:trPr>
          <w:trHeight w:val="170"/>
        </w:trPr>
        <w:tc>
          <w:tcPr>
            <w:tcW w:w="1516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7546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104BAB">
        <w:trPr>
          <w:trHeight w:val="170"/>
        </w:trPr>
        <w:tc>
          <w:tcPr>
            <w:tcW w:w="1516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99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92"/>
              <w:gridCol w:w="601"/>
              <w:gridCol w:w="601"/>
              <w:gridCol w:w="632"/>
              <w:gridCol w:w="498"/>
              <w:gridCol w:w="574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2BC7274B" w:rsidR="008B4666" w:rsidRDefault="00B80D76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1733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B80D7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B80D7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550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zB.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F09F5" w14:textId="77777777" w:rsidR="00B80D76" w:rsidRDefault="00B80D76" w:rsidP="00C36F5B">
      <w:r>
        <w:separator/>
      </w:r>
    </w:p>
  </w:endnote>
  <w:endnote w:type="continuationSeparator" w:id="0">
    <w:p w14:paraId="3FAB7A61" w14:textId="77777777" w:rsidR="00B80D76" w:rsidRDefault="00B80D76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7224" w14:textId="77777777" w:rsidR="00B80D76" w:rsidRDefault="00B80D76" w:rsidP="00C36F5B">
      <w:r>
        <w:separator/>
      </w:r>
    </w:p>
  </w:footnote>
  <w:footnote w:type="continuationSeparator" w:id="0">
    <w:p w14:paraId="4AB747E0" w14:textId="77777777" w:rsidR="00B80D76" w:rsidRDefault="00B80D76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04BAB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02E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3DDE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71733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76D75"/>
    <w:rsid w:val="00B80D76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STRA%20Liste%202939-4517%20Bacheinlauf%20Herblinger%20Dorfbach.xls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A4\2939-45-17%20Bacheinlauf%20Herblinger%20Dorfbach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.geo.admin.ch/mj5nsgqj6peq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B5855"/>
    <w:rsid w:val="003C2FF5"/>
    <w:rsid w:val="003C3C13"/>
    <w:rsid w:val="00413D4F"/>
    <w:rsid w:val="005D1E2E"/>
    <w:rsid w:val="00665CA0"/>
    <w:rsid w:val="006C4ED3"/>
    <w:rsid w:val="00713DE8"/>
    <w:rsid w:val="00716DF8"/>
    <w:rsid w:val="00954AA2"/>
    <w:rsid w:val="00A235A3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CD2A97-3A65-4A8D-8954-37A8DE85A10F}"/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596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4</cp:revision>
  <cp:lastPrinted>2024-11-06T08:01:00Z</cp:lastPrinted>
  <dcterms:created xsi:type="dcterms:W3CDTF">2026-09-01T13:52:00Z</dcterms:created>
  <dcterms:modified xsi:type="dcterms:W3CDTF">2026-09-01T13:59:00Z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